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51F8" w14:textId="55423970" w:rsidR="00E26C8C" w:rsidRDefault="00E26C8C" w:rsidP="00E26C8C">
      <w:pPr>
        <w:pStyle w:val="Heading1"/>
        <w:rPr>
          <w:color w:val="auto"/>
        </w:rPr>
      </w:pPr>
      <w:r w:rsidRPr="00E26C8C">
        <w:rPr>
          <w:color w:val="auto"/>
        </w:rPr>
        <w:t>Teleth</w:t>
      </w:r>
      <w:r>
        <w:rPr>
          <w:color w:val="auto"/>
        </w:rPr>
        <w:t>erapy – LiveHealth Online</w:t>
      </w:r>
    </w:p>
    <w:p w14:paraId="3AE17B3A" w14:textId="522B4FD7" w:rsidR="00E26C8C" w:rsidRDefault="00E26C8C" w:rsidP="00E26C8C">
      <w:pPr>
        <w:pStyle w:val="Heading2"/>
        <w:rPr>
          <w:color w:val="auto"/>
        </w:rPr>
      </w:pPr>
      <w:r>
        <w:rPr>
          <w:color w:val="auto"/>
        </w:rPr>
        <w:t>What is Teletherapy?</w:t>
      </w:r>
    </w:p>
    <w:p w14:paraId="10DB8C4A" w14:textId="77777777" w:rsidR="00E26C8C" w:rsidRDefault="00E26C8C" w:rsidP="00E26C8C">
      <w:r>
        <w:t>Teletherapy (also referred to as Telemedicine, Telehealth, or Telepsychiatry)</w:t>
      </w:r>
    </w:p>
    <w:p w14:paraId="51A1ACF4" w14:textId="77777777" w:rsidR="00E26C8C" w:rsidRDefault="00E26C8C" w:rsidP="00E26C8C">
      <w:r>
        <w:t>is a form of video conferencing allowing licensed psychologists, therapists,</w:t>
      </w:r>
    </w:p>
    <w:p w14:paraId="4274DDB7" w14:textId="77777777" w:rsidR="00E26C8C" w:rsidRDefault="00E26C8C" w:rsidP="00E26C8C">
      <w:r>
        <w:t>and psychiatrists to provide services to clients outside of the office, for</w:t>
      </w:r>
    </w:p>
    <w:p w14:paraId="4B5F1240" w14:textId="77777777" w:rsidR="00E26C8C" w:rsidRDefault="00E26C8C" w:rsidP="00E26C8C">
      <w:r>
        <w:t>example at the client’s home or workplace.</w:t>
      </w:r>
    </w:p>
    <w:p w14:paraId="13A4E9E0" w14:textId="080D4914" w:rsidR="00E26C8C" w:rsidRDefault="00E26C8C" w:rsidP="00E26C8C">
      <w:pPr>
        <w:pStyle w:val="Heading2"/>
        <w:rPr>
          <w:color w:val="auto"/>
        </w:rPr>
      </w:pPr>
      <w:r>
        <w:rPr>
          <w:color w:val="auto"/>
        </w:rPr>
        <w:t>LiveHealth – What is it?</w:t>
      </w:r>
    </w:p>
    <w:p w14:paraId="5E0F1503" w14:textId="55CEC92A" w:rsidR="00E26C8C" w:rsidRDefault="00E26C8C" w:rsidP="00E26C8C">
      <w:r>
        <w:t>Live, on-demand video sessions with licensed psychologists, therapists, and board-certified psychiatrists.</w:t>
      </w:r>
    </w:p>
    <w:p w14:paraId="4D34C55C" w14:textId="04726B82" w:rsidR="00E26C8C" w:rsidRDefault="00E26C8C" w:rsidP="00E26C8C">
      <w:pPr>
        <w:pStyle w:val="Heading2"/>
        <w:rPr>
          <w:color w:val="auto"/>
        </w:rPr>
      </w:pPr>
      <w:r>
        <w:rPr>
          <w:color w:val="auto"/>
        </w:rPr>
        <w:t>Benefits</w:t>
      </w:r>
    </w:p>
    <w:p w14:paraId="7B8D273F" w14:textId="77777777" w:rsidR="00E26C8C" w:rsidRDefault="00E26C8C" w:rsidP="00E26C8C">
      <w:r>
        <w:t>As a student, it can be difficult to prioritize your mental health and wellbeing.</w:t>
      </w:r>
    </w:p>
    <w:p w14:paraId="7127921F" w14:textId="77777777" w:rsidR="00E26C8C" w:rsidRDefault="00E26C8C" w:rsidP="00E26C8C">
      <w:r>
        <w:t>LiveHealth hours allows for the flexibility to schedule appointments in a time</w:t>
      </w:r>
    </w:p>
    <w:p w14:paraId="161DA161" w14:textId="77777777" w:rsidR="00E26C8C" w:rsidRDefault="00E26C8C" w:rsidP="00E26C8C">
      <w:r>
        <w:t>frame that may work best with your schedule. You also have the opportunity</w:t>
      </w:r>
    </w:p>
    <w:p w14:paraId="09C4D24B" w14:textId="77777777" w:rsidR="00E26C8C" w:rsidRDefault="00E26C8C" w:rsidP="00E26C8C">
      <w:r>
        <w:t>to access services anywhere you are located as long as you have access to a</w:t>
      </w:r>
    </w:p>
    <w:p w14:paraId="06879AD4" w14:textId="5EC448BB" w:rsidR="00E26C8C" w:rsidRDefault="00E26C8C" w:rsidP="00E26C8C">
      <w:r>
        <w:t>smartphone, tablet, or computer.</w:t>
      </w:r>
    </w:p>
    <w:p w14:paraId="17B796AF" w14:textId="25CBECAC" w:rsidR="00E26C8C" w:rsidRDefault="00E26C8C" w:rsidP="00E26C8C">
      <w:pPr>
        <w:pStyle w:val="Heading2"/>
        <w:rPr>
          <w:color w:val="auto"/>
        </w:rPr>
      </w:pPr>
      <w:r>
        <w:rPr>
          <w:color w:val="auto"/>
        </w:rPr>
        <w:t>Who can access LiveHealth (Teletherapy)?</w:t>
      </w:r>
    </w:p>
    <w:p w14:paraId="7E349C1F" w14:textId="07D4771E" w:rsidR="00E26C8C" w:rsidRDefault="00E26C8C" w:rsidP="00E26C8C">
      <w:r>
        <w:t>UC SHIP insurance holders can access with no co-pay. LiveHealth also accepts other insurances with a co-pay.</w:t>
      </w:r>
    </w:p>
    <w:p w14:paraId="477E788A" w14:textId="649A8BF8" w:rsidR="00E26C8C" w:rsidRDefault="00E26C8C" w:rsidP="00E26C8C">
      <w:pPr>
        <w:pStyle w:val="Heading2"/>
        <w:rPr>
          <w:color w:val="auto"/>
        </w:rPr>
      </w:pPr>
      <w:r>
        <w:rPr>
          <w:color w:val="auto"/>
        </w:rPr>
        <w:t>How much does it cost?</w:t>
      </w:r>
    </w:p>
    <w:p w14:paraId="06A54B81" w14:textId="77777777" w:rsidR="00E26C8C" w:rsidRDefault="00E26C8C" w:rsidP="00E26C8C">
      <w:r>
        <w:t>No co-pay for students who have UC Ship insurance. No referral is needed</w:t>
      </w:r>
    </w:p>
    <w:p w14:paraId="0E4E51FB" w14:textId="77777777" w:rsidR="00E26C8C" w:rsidRDefault="00E26C8C" w:rsidP="00E26C8C">
      <w:r>
        <w:t>from CAPS to access this service. LiveHealth directly bills SHIP Anthem Blue</w:t>
      </w:r>
    </w:p>
    <w:p w14:paraId="36983BE8" w14:textId="6DABD3E9" w:rsidR="00E26C8C" w:rsidRDefault="00E26C8C" w:rsidP="00E26C8C">
      <w:r>
        <w:t>Cross (CA) for the telehealth appointment.</w:t>
      </w:r>
    </w:p>
    <w:p w14:paraId="7A7A152A" w14:textId="5F538BEC" w:rsidR="00E26C8C" w:rsidRDefault="00E26C8C" w:rsidP="00E26C8C">
      <w:pPr>
        <w:pStyle w:val="Heading2"/>
        <w:rPr>
          <w:color w:val="auto"/>
        </w:rPr>
      </w:pPr>
      <w:r>
        <w:rPr>
          <w:color w:val="auto"/>
        </w:rPr>
        <w:t>How to Access LiveHealth Online?</w:t>
      </w:r>
    </w:p>
    <w:p w14:paraId="2D9D2067" w14:textId="77777777" w:rsidR="00E26C8C" w:rsidRDefault="00E26C8C" w:rsidP="00E26C8C">
      <w:r>
        <w:t>Accessing LiveHealth Online is simple and easy:</w:t>
      </w:r>
    </w:p>
    <w:p w14:paraId="55E9D4E7" w14:textId="0A725278" w:rsidR="00E26C8C" w:rsidRDefault="00E26C8C" w:rsidP="00E26C8C">
      <w:pPr>
        <w:pStyle w:val="ListParagraph"/>
        <w:numPr>
          <w:ilvl w:val="0"/>
          <w:numId w:val="1"/>
        </w:numPr>
      </w:pPr>
      <w:r>
        <w:lastRenderedPageBreak/>
        <w:t>Either go to LiveHealth Online or download the mobile app through</w:t>
      </w:r>
      <w:r>
        <w:t xml:space="preserve"> the </w:t>
      </w:r>
      <w:r>
        <w:t>Google Play or the App Store.</w:t>
      </w:r>
    </w:p>
    <w:p w14:paraId="4802A099" w14:textId="7B708688" w:rsidR="00E26C8C" w:rsidRDefault="00E26C8C" w:rsidP="00E26C8C">
      <w:pPr>
        <w:pStyle w:val="ListParagraph"/>
        <w:numPr>
          <w:ilvl w:val="0"/>
          <w:numId w:val="1"/>
        </w:numPr>
      </w:pPr>
      <w:r>
        <w:t>Register using your UC SHIP Anthem ID number. If you waived UC SHIP,</w:t>
      </w:r>
      <w:r>
        <w:t xml:space="preserve"> </w:t>
      </w:r>
      <w:r>
        <w:t>then simply register without selecting an insurance plan.</w:t>
      </w:r>
    </w:p>
    <w:p w14:paraId="1C55E7B5" w14:textId="1F03BEA6" w:rsidR="00E26C8C" w:rsidRDefault="00E26C8C" w:rsidP="00E26C8C">
      <w:pPr>
        <w:pStyle w:val="ListParagraph"/>
        <w:numPr>
          <w:ilvl w:val="0"/>
          <w:numId w:val="1"/>
        </w:numPr>
      </w:pPr>
      <w:r>
        <w:t>For the question: "Do you have health insurance?" Select "Yes."From the</w:t>
      </w:r>
      <w:r>
        <w:t xml:space="preserve"> </w:t>
      </w:r>
      <w:r>
        <w:t>Health Plan drop-down, select "Anthem Blue Cross (CA)" only if you are</w:t>
      </w:r>
      <w:r>
        <w:t xml:space="preserve"> </w:t>
      </w:r>
      <w:r>
        <w:t>covered by UC SHIP.</w:t>
      </w:r>
    </w:p>
    <w:p w14:paraId="3659F251" w14:textId="07E87089" w:rsidR="00E26C8C" w:rsidRDefault="00E26C8C" w:rsidP="00E26C8C">
      <w:pPr>
        <w:pStyle w:val="ListParagraph"/>
        <w:numPr>
          <w:ilvl w:val="0"/>
          <w:numId w:val="1"/>
        </w:numPr>
      </w:pPr>
      <w:r>
        <w:t>Enter your Subscriber ID. Your Subscriber ID is found on your UC SHIP</w:t>
      </w:r>
      <w:r>
        <w:t xml:space="preserve"> </w:t>
      </w:r>
      <w:r>
        <w:t>insurance card -- you can access this using the StudentHealth mobile app.</w:t>
      </w:r>
      <w:r>
        <w:t xml:space="preserve"> </w:t>
      </w:r>
      <w:r>
        <w:t>Your subscriber ID will begin with the characters XDP.</w:t>
      </w:r>
    </w:p>
    <w:p w14:paraId="33B1EE76" w14:textId="77777777" w:rsidR="00E26C8C" w:rsidRDefault="00E26C8C" w:rsidP="00E26C8C">
      <w:pPr>
        <w:pStyle w:val="ListParagraph"/>
        <w:numPr>
          <w:ilvl w:val="0"/>
          <w:numId w:val="1"/>
        </w:numPr>
      </w:pPr>
      <w:r>
        <w:t>For the question: "Are you the primary subscriber?" Select "Yes."</w:t>
      </w:r>
    </w:p>
    <w:p w14:paraId="633826D5" w14:textId="563D6AD6" w:rsidR="00E26C8C" w:rsidRDefault="00E26C8C" w:rsidP="00E26C8C">
      <w:pPr>
        <w:pStyle w:val="ListParagraph"/>
        <w:numPr>
          <w:ilvl w:val="0"/>
          <w:numId w:val="1"/>
        </w:numPr>
      </w:pPr>
      <w:r>
        <w:t>Click "Finish" and you will be directed to a page where you can access</w:t>
      </w:r>
      <w:r>
        <w:t xml:space="preserve"> </w:t>
      </w:r>
      <w:r>
        <w:t>LiveHealth Online sessions.</w:t>
      </w:r>
    </w:p>
    <w:p w14:paraId="0994DFE6" w14:textId="058C48FE" w:rsidR="00E26C8C" w:rsidRDefault="00E26C8C" w:rsidP="00E26C8C">
      <w:r w:rsidRPr="00E26C8C">
        <w:t>Check</w:t>
      </w:r>
      <w:r>
        <w:t xml:space="preserve"> </w:t>
      </w:r>
      <w:r w:rsidRPr="00E26C8C">
        <w:t>out the website</w:t>
      </w:r>
      <w:r>
        <w:t xml:space="preserve">: </w:t>
      </w:r>
      <w:hyperlink r:id="rId5" w:history="1">
        <w:r w:rsidRPr="005369DF">
          <w:rPr>
            <w:rStyle w:val="Hyperlink"/>
          </w:rPr>
          <w:t>https://www.livehealthonline.com</w:t>
        </w:r>
      </w:hyperlink>
    </w:p>
    <w:p w14:paraId="1BBE1FD4" w14:textId="284C7B38" w:rsidR="00E26C8C" w:rsidRDefault="00E26C8C" w:rsidP="00E26C8C">
      <w:r>
        <w:t xml:space="preserve">This document created by: UCSB Counseling &amp; Psychological Services, Mental Health Peers program. </w:t>
      </w:r>
      <w:hyperlink r:id="rId6" w:history="1">
        <w:r w:rsidRPr="005369DF">
          <w:rPr>
            <w:rStyle w:val="Hyperlink"/>
          </w:rPr>
          <w:t>https://www.Caps.sa.ucsb.edu</w:t>
        </w:r>
      </w:hyperlink>
      <w:r>
        <w:t xml:space="preserve"> / 805-893-4411</w:t>
      </w:r>
    </w:p>
    <w:p w14:paraId="718E60C7" w14:textId="77777777" w:rsidR="00E26C8C" w:rsidRDefault="00E26C8C" w:rsidP="00E26C8C">
      <w:pPr>
        <w:ind w:left="360"/>
      </w:pPr>
    </w:p>
    <w:p w14:paraId="39C00CAE" w14:textId="77777777" w:rsidR="00E26C8C" w:rsidRPr="00E26C8C" w:rsidRDefault="00E26C8C" w:rsidP="00E26C8C">
      <w:pPr>
        <w:ind w:left="360"/>
      </w:pPr>
    </w:p>
    <w:sectPr w:rsidR="00E26C8C" w:rsidRPr="00E26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A7805"/>
    <w:multiLevelType w:val="hybridMultilevel"/>
    <w:tmpl w:val="366E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9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C"/>
    <w:rsid w:val="00445571"/>
    <w:rsid w:val="008719EC"/>
    <w:rsid w:val="008F7FA8"/>
    <w:rsid w:val="00A1296D"/>
    <w:rsid w:val="00C84A22"/>
    <w:rsid w:val="00CF1D7A"/>
    <w:rsid w:val="00D81541"/>
    <w:rsid w:val="00E2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6083"/>
  <w15:chartTrackingRefBased/>
  <w15:docId w15:val="{28FDBC1C-C583-4009-9390-258508A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s.sa.ucsb.edu" TargetMode="External"/><Relationship Id="rId5" Type="http://schemas.openxmlformats.org/officeDocument/2006/relationships/hyperlink" Target="https://www.livehealth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Jose</dc:creator>
  <cp:keywords/>
  <dc:description/>
  <cp:lastModifiedBy>Andrew Jose</cp:lastModifiedBy>
  <cp:revision>1</cp:revision>
  <dcterms:created xsi:type="dcterms:W3CDTF">2026-04-23T16:14:00Z</dcterms:created>
  <dcterms:modified xsi:type="dcterms:W3CDTF">2026-04-23T16:22:00Z</dcterms:modified>
</cp:coreProperties>
</file>